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DF0D52" w:rsidRDefault="00DF0D52" w:rsidP="00DF0D52">
      <w:pPr>
        <w:rPr>
          <w:rFonts w:hint="eastAsia"/>
          <w:szCs w:val="24"/>
        </w:rPr>
      </w:pPr>
      <w:r>
        <w:rPr>
          <w:rFonts w:hint="eastAsia"/>
          <w:noProof/>
          <w:szCs w:val="24"/>
        </w:rPr>
        <w:t xml:space="preserve">            </w:t>
      </w:r>
      <w:r w:rsidR="003E7967" w:rsidRPr="00DF0D52">
        <w:rPr>
          <w:rFonts w:hint="eastAsia"/>
          <w:noProof/>
          <w:szCs w:val="24"/>
        </w:rPr>
        <w:drawing>
          <wp:inline distT="0" distB="0" distL="0" distR="0" wp14:anchorId="0315488A" wp14:editId="628C85A3">
            <wp:extent cx="5010150" cy="13239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          </w:t>
      </w:r>
    </w:p>
    <w:p w:rsidR="003E7967" w:rsidRPr="00DF0D52" w:rsidRDefault="003E7967" w:rsidP="00DF0D52">
      <w:pPr>
        <w:rPr>
          <w:b/>
          <w:iCs/>
          <w:color w:val="C00000"/>
          <w:sz w:val="36"/>
          <w:szCs w:val="36"/>
        </w:rPr>
      </w:pPr>
      <w:r w:rsidRPr="00DF0D52">
        <w:rPr>
          <w:rFonts w:hint="eastAsia"/>
          <w:b/>
          <w:iCs/>
          <w:color w:val="C00000"/>
          <w:sz w:val="36"/>
          <w:szCs w:val="36"/>
        </w:rPr>
        <w:t>該對活動假牙有什麼期望</w:t>
      </w:r>
      <w:r w:rsidRPr="00DF0D52">
        <w:rPr>
          <w:rFonts w:hint="eastAsia"/>
          <w:b/>
          <w:iCs/>
          <w:color w:val="C00000"/>
          <w:sz w:val="36"/>
          <w:szCs w:val="36"/>
        </w:rPr>
        <w:t>?</w:t>
      </w:r>
    </w:p>
    <w:p w:rsidR="006F64CA" w:rsidRPr="00DF0D52" w:rsidRDefault="006F64CA" w:rsidP="00DF0D52">
      <w:pPr>
        <w:rPr>
          <w:rFonts w:hint="eastAsia"/>
        </w:rPr>
      </w:pPr>
      <w:r w:rsidRPr="00DF0D52">
        <w:rPr>
          <w:rFonts w:hint="eastAsia"/>
        </w:rPr>
        <w:t xml:space="preserve">1. </w:t>
      </w:r>
      <w:r w:rsidRPr="00DF0D52">
        <w:rPr>
          <w:rFonts w:hint="eastAsia"/>
        </w:rPr>
        <w:t>在開始的時候，您新的義齒可能會感到尷尬或笨重。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這是正常的</w:t>
      </w:r>
      <w:r w:rsidRPr="00DF0D52">
        <w:rPr>
          <w:rFonts w:hint="eastAsia"/>
        </w:rPr>
        <w:t>.</w:t>
      </w:r>
    </w:p>
    <w:p w:rsidR="006F64CA" w:rsidRPr="00DF0D52" w:rsidRDefault="006F64CA" w:rsidP="00DF0D52">
      <w:pPr>
        <w:rPr>
          <w:rFonts w:hint="eastAsia"/>
        </w:rPr>
      </w:pPr>
      <w:r w:rsidRPr="00DF0D52">
        <w:rPr>
          <w:rFonts w:hint="eastAsia"/>
        </w:rPr>
        <w:t xml:space="preserve">2. </w:t>
      </w:r>
      <w:r w:rsidRPr="00DF0D52">
        <w:rPr>
          <w:rFonts w:hint="eastAsia"/>
        </w:rPr>
        <w:t>拿上及拿下的動作將會需要一些練習。</w:t>
      </w:r>
    </w:p>
    <w:p w:rsidR="006F64CA" w:rsidRPr="00DF0D52" w:rsidRDefault="006F64CA" w:rsidP="00DF0D52">
      <w:pPr>
        <w:rPr>
          <w:rFonts w:hint="eastAsia"/>
        </w:rPr>
      </w:pPr>
      <w:r w:rsidRPr="00DF0D52">
        <w:rPr>
          <w:rFonts w:hint="eastAsia"/>
        </w:rPr>
        <w:t xml:space="preserve">3. </w:t>
      </w:r>
      <w:r w:rsidRPr="00DF0D52">
        <w:rPr>
          <w:rFonts w:hint="eastAsia"/>
        </w:rPr>
        <w:t>請按照您的牙醫所給予的所有指令。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您的義齒應先對好位置</w:t>
      </w:r>
      <w:r w:rsidRPr="00DF0D52">
        <w:rPr>
          <w:rFonts w:hint="eastAsia"/>
        </w:rPr>
        <w:t>,</w:t>
      </w:r>
      <w:r w:rsidRPr="00DF0D52">
        <w:rPr>
          <w:rFonts w:hint="eastAsia"/>
        </w:rPr>
        <w:t>再用手的力量裝到底</w:t>
      </w:r>
      <w:r w:rsidRPr="00DF0D52">
        <w:rPr>
          <w:rFonts w:hint="eastAsia"/>
        </w:rPr>
        <w:t>.</w:t>
      </w:r>
      <w:r w:rsidRPr="00DF0D52">
        <w:rPr>
          <w:rFonts w:hint="eastAsia"/>
        </w:rPr>
        <w:t>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切勿用咬合力來強迫義齒就位。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這可能會扭曲金屬框架或折斷金屬掛勾。</w:t>
      </w:r>
    </w:p>
    <w:p w:rsidR="006F64CA" w:rsidRPr="00DF0D52" w:rsidRDefault="006F64CA" w:rsidP="00DF0D52">
      <w:pPr>
        <w:rPr>
          <w:rFonts w:hint="eastAsia"/>
        </w:rPr>
      </w:pPr>
      <w:r w:rsidRPr="00DF0D52">
        <w:rPr>
          <w:rFonts w:hint="eastAsia"/>
        </w:rPr>
        <w:t xml:space="preserve">4. </w:t>
      </w:r>
      <w:r w:rsidRPr="00DF0D52">
        <w:rPr>
          <w:rFonts w:hint="eastAsia"/>
        </w:rPr>
        <w:t>您的牙醫師會給您關於活動假牙的具體指導</w:t>
      </w:r>
      <w:r w:rsidRPr="00DF0D52">
        <w:rPr>
          <w:rFonts w:hint="eastAsia"/>
        </w:rPr>
        <w:t>, </w:t>
      </w:r>
      <w:r w:rsidRPr="00DF0D52">
        <w:rPr>
          <w:rFonts w:hint="eastAsia"/>
        </w:rPr>
        <w:t>例如</w:t>
      </w:r>
      <w:r w:rsidRPr="00DF0D52">
        <w:rPr>
          <w:rFonts w:hint="eastAsia"/>
        </w:rPr>
        <w:t xml:space="preserve"> ; </w:t>
      </w:r>
      <w:r w:rsidRPr="00DF0D52">
        <w:rPr>
          <w:rFonts w:hint="eastAsia"/>
        </w:rPr>
        <w:t>義齒應佩戴多長時間</w:t>
      </w:r>
      <w:r w:rsidRPr="00DF0D52">
        <w:rPr>
          <w:rFonts w:hint="eastAsia"/>
        </w:rPr>
        <w:t xml:space="preserve">? </w:t>
      </w:r>
      <w:r w:rsidRPr="00DF0D52">
        <w:rPr>
          <w:rFonts w:hint="eastAsia"/>
        </w:rPr>
        <w:t>以及何時應該拿下來休息</w:t>
      </w:r>
      <w:r w:rsidRPr="00DF0D52">
        <w:rPr>
          <w:rFonts w:hint="eastAsia"/>
        </w:rPr>
        <w:t>?</w:t>
      </w:r>
    </w:p>
    <w:p w:rsidR="006F64CA" w:rsidRPr="00DF0D52" w:rsidRDefault="006F64CA" w:rsidP="00DF0D52">
      <w:pPr>
        <w:rPr>
          <w:rFonts w:hint="eastAsia"/>
        </w:rPr>
      </w:pPr>
      <w:r w:rsidRPr="00DF0D52">
        <w:rPr>
          <w:rFonts w:hint="eastAsia"/>
        </w:rPr>
        <w:t xml:space="preserve">5. </w:t>
      </w:r>
      <w:r w:rsidRPr="00DF0D52">
        <w:rPr>
          <w:rFonts w:hint="eastAsia"/>
        </w:rPr>
        <w:t>假牙戴上之後</w:t>
      </w:r>
      <w:r w:rsidRPr="00DF0D52">
        <w:rPr>
          <w:rFonts w:hint="eastAsia"/>
        </w:rPr>
        <w:t xml:space="preserve">, </w:t>
      </w:r>
      <w:r w:rsidRPr="00DF0D52">
        <w:rPr>
          <w:rFonts w:hint="eastAsia"/>
        </w:rPr>
        <w:t>如果某一個特定區域的壓力太大，那地方就會引起疼痛。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您的牙醫師會需要調整您的活動假牙，來讓您適應的更舒適。</w:t>
      </w:r>
      <w:r w:rsidRPr="00DF0D52">
        <w:rPr>
          <w:rFonts w:hint="eastAsia"/>
        </w:rPr>
        <w:t> </w:t>
      </w:r>
    </w:p>
    <w:p w:rsidR="006F64CA" w:rsidRPr="00DF0D52" w:rsidRDefault="006F64CA" w:rsidP="00DF0D52">
      <w:pPr>
        <w:rPr>
          <w:rFonts w:hint="eastAsia"/>
        </w:rPr>
      </w:pPr>
      <w:r w:rsidRPr="00DF0D52">
        <w:rPr>
          <w:rFonts w:hint="eastAsia"/>
        </w:rPr>
        <w:t xml:space="preserve">6. </w:t>
      </w:r>
      <w:r w:rsidRPr="00DF0D52">
        <w:rPr>
          <w:rFonts w:hint="eastAsia"/>
        </w:rPr>
        <w:t>飲食</w:t>
      </w:r>
      <w:r w:rsidRPr="00DF0D52">
        <w:rPr>
          <w:rFonts w:hint="eastAsia"/>
        </w:rPr>
        <w:t xml:space="preserve">: </w:t>
      </w:r>
      <w:r w:rsidRPr="00DF0D52">
        <w:rPr>
          <w:rFonts w:hint="eastAsia"/>
        </w:rPr>
        <w:t>開始請將食物切成小塊及進食軟一點的食物。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用兩邊的牙齒一起來咀嚼，以保持兩側壓力均勻。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避免的粘性或堅硬食物。</w:t>
      </w:r>
    </w:p>
    <w:p w:rsidR="00F353FD" w:rsidRPr="00DF0D52" w:rsidRDefault="006F64CA" w:rsidP="00DF0D52">
      <w:pPr>
        <w:rPr>
          <w:rFonts w:hint="eastAsia"/>
        </w:rPr>
      </w:pPr>
      <w:r w:rsidRPr="00DF0D52">
        <w:rPr>
          <w:rFonts w:hint="eastAsia"/>
        </w:rPr>
        <w:t xml:space="preserve">7. </w:t>
      </w:r>
      <w:r w:rsidRPr="00DF0D52">
        <w:rPr>
          <w:rFonts w:hint="eastAsia"/>
        </w:rPr>
        <w:t>如果您發現有一些很難發音的字詞，請練習大聲朗讀。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重複練習給您添麻煩的字詞。</w:t>
      </w:r>
      <w:r w:rsidRPr="00DF0D52">
        <w:rPr>
          <w:rFonts w:hint="eastAsia"/>
        </w:rPr>
        <w:t> </w:t>
      </w:r>
      <w:r w:rsidRPr="00DF0D52">
        <w:rPr>
          <w:rFonts w:hint="eastAsia"/>
        </w:rPr>
        <w:t>隨著時間，您會習慣用您的活動假牙來說話</w:t>
      </w:r>
      <w:r w:rsidRPr="00DF0D52">
        <w:rPr>
          <w:rFonts w:hint="eastAsia"/>
        </w:rPr>
        <w:t>.</w:t>
      </w:r>
    </w:p>
    <w:p w:rsidR="003E7967" w:rsidRPr="00DF0D52" w:rsidRDefault="003E7967" w:rsidP="00DF0D52">
      <w:pPr>
        <w:rPr>
          <w:rFonts w:hint="eastAsia"/>
          <w:b/>
          <w:color w:val="C00000"/>
          <w:sz w:val="36"/>
          <w:szCs w:val="36"/>
        </w:rPr>
      </w:pPr>
      <w:r w:rsidRPr="00DF0D52">
        <w:rPr>
          <w:rFonts w:hint="eastAsia"/>
          <w:b/>
          <w:color w:val="C00000"/>
          <w:sz w:val="36"/>
          <w:szCs w:val="36"/>
        </w:rPr>
        <w:t>關愛您的義齒</w:t>
      </w:r>
    </w:p>
    <w:p w:rsidR="00804BDF" w:rsidRPr="00DF0D52" w:rsidRDefault="00804BDF" w:rsidP="00DF0D52">
      <w:pPr>
        <w:pStyle w:val="a5"/>
        <w:numPr>
          <w:ilvl w:val="0"/>
          <w:numId w:val="1"/>
        </w:numPr>
        <w:ind w:leftChars="0" w:left="482" w:hangingChars="201" w:hanging="482"/>
        <w:rPr>
          <w:rFonts w:hint="eastAsia"/>
        </w:rPr>
      </w:pPr>
      <w:r w:rsidRPr="00DF0D52">
        <w:rPr>
          <w:rFonts w:hint="eastAsia"/>
        </w:rPr>
        <w:t>在清潔活動假牙前，先將水槽放些水或撲上折疊的毛巾是個好主意。以防萬一您清潔義齒時</w:t>
      </w:r>
      <w:r w:rsidRPr="00DF0D52">
        <w:rPr>
          <w:rFonts w:hint="eastAsia"/>
        </w:rPr>
        <w:t>,</w:t>
      </w:r>
      <w:r w:rsidRPr="00DF0D52">
        <w:rPr>
          <w:rFonts w:hint="eastAsia"/>
        </w:rPr>
        <w:t>假牙不小心掉落</w:t>
      </w:r>
      <w:r w:rsidRPr="00DF0D52">
        <w:rPr>
          <w:rFonts w:hint="eastAsia"/>
        </w:rPr>
        <w:t>,</w:t>
      </w:r>
      <w:r w:rsidRPr="00DF0D52">
        <w:rPr>
          <w:rFonts w:hint="eastAsia"/>
        </w:rPr>
        <w:t>水或毛巾會有緩衝的效果</w:t>
      </w:r>
      <w:r w:rsidRPr="00DF0D52">
        <w:rPr>
          <w:rFonts w:hint="eastAsia"/>
        </w:rPr>
        <w:t>.</w:t>
      </w:r>
    </w:p>
    <w:p w:rsidR="00804BDF" w:rsidRPr="00DF0D52" w:rsidRDefault="00804BDF" w:rsidP="00DF0D52">
      <w:pPr>
        <w:pStyle w:val="a5"/>
        <w:numPr>
          <w:ilvl w:val="0"/>
          <w:numId w:val="1"/>
        </w:numPr>
        <w:ind w:leftChars="0" w:left="482" w:hangingChars="201" w:hanging="482"/>
        <w:rPr>
          <w:rFonts w:hint="eastAsia"/>
        </w:rPr>
      </w:pPr>
      <w:r w:rsidRPr="00DF0D52">
        <w:rPr>
          <w:rFonts w:hint="eastAsia"/>
        </w:rPr>
        <w:t>每天刷義齒，以去除食物。可以降低活動假牙變得永久染色。</w:t>
      </w:r>
    </w:p>
    <w:p w:rsidR="00804BDF" w:rsidRPr="00DF0D52" w:rsidRDefault="00804BDF" w:rsidP="00DF0D52">
      <w:pPr>
        <w:pStyle w:val="a5"/>
        <w:numPr>
          <w:ilvl w:val="0"/>
          <w:numId w:val="1"/>
        </w:numPr>
        <w:ind w:leftChars="0" w:left="482" w:hangingChars="201" w:hanging="482"/>
        <w:rPr>
          <w:rFonts w:hint="eastAsia"/>
        </w:rPr>
      </w:pPr>
      <w:r w:rsidRPr="00DF0D52">
        <w:rPr>
          <w:rFonts w:hint="eastAsia"/>
        </w:rPr>
        <w:t>避免使用硬刷毛，而損壞假牙。</w:t>
      </w:r>
    </w:p>
    <w:p w:rsidR="00804BDF" w:rsidRPr="00DF0D52" w:rsidRDefault="00804BDF" w:rsidP="00DF0D52">
      <w:pPr>
        <w:pStyle w:val="a5"/>
        <w:numPr>
          <w:ilvl w:val="0"/>
          <w:numId w:val="1"/>
        </w:numPr>
        <w:ind w:leftChars="0" w:left="482" w:hangingChars="201" w:hanging="482"/>
        <w:rPr>
          <w:rFonts w:hint="eastAsia"/>
        </w:rPr>
      </w:pPr>
      <w:r w:rsidRPr="00DF0D52">
        <w:rPr>
          <w:rFonts w:hint="eastAsia"/>
        </w:rPr>
        <w:t>當清潔您假牙的時候</w:t>
      </w:r>
      <w:r w:rsidRPr="00DF0D52">
        <w:rPr>
          <w:rFonts w:hint="eastAsia"/>
        </w:rPr>
        <w:t xml:space="preserve">, </w:t>
      </w:r>
      <w:r w:rsidRPr="00DF0D52">
        <w:rPr>
          <w:rFonts w:hint="eastAsia"/>
        </w:rPr>
        <w:t>請徹底沖洗掉鬆散的食物顆粒。輕輕地刷假牙表面</w:t>
      </w:r>
      <w:r w:rsidRPr="00DF0D52">
        <w:rPr>
          <w:rFonts w:hint="eastAsia"/>
        </w:rPr>
        <w:t>,</w:t>
      </w:r>
      <w:r w:rsidRPr="00DF0D52">
        <w:rPr>
          <w:rFonts w:hint="eastAsia"/>
        </w:rPr>
        <w:t>避免損壞塑料或金屬掛勾。</w:t>
      </w:r>
    </w:p>
    <w:p w:rsidR="00804BDF" w:rsidRPr="00DF0D52" w:rsidRDefault="00804BDF" w:rsidP="00DF0D52">
      <w:pPr>
        <w:pStyle w:val="a5"/>
        <w:numPr>
          <w:ilvl w:val="0"/>
          <w:numId w:val="1"/>
        </w:numPr>
        <w:ind w:leftChars="0" w:left="482" w:hangingChars="201" w:hanging="482"/>
        <w:rPr>
          <w:rFonts w:hint="eastAsia"/>
        </w:rPr>
      </w:pPr>
      <w:r w:rsidRPr="00DF0D52">
        <w:rPr>
          <w:rFonts w:hint="eastAsia"/>
        </w:rPr>
        <w:t>到了晚上，義齒應放置在浸泡溶液或水。如果不保持濕潤。義齒可能會失去其應有的形狀</w:t>
      </w:r>
      <w:r w:rsidRPr="00DF0D52">
        <w:rPr>
          <w:rFonts w:hint="eastAsia"/>
        </w:rPr>
        <w:t xml:space="preserve">. </w:t>
      </w:r>
    </w:p>
    <w:p w:rsidR="00804BDF" w:rsidRPr="00DF0D52" w:rsidRDefault="00804BDF" w:rsidP="00DF0D52">
      <w:pPr>
        <w:pStyle w:val="a5"/>
        <w:numPr>
          <w:ilvl w:val="0"/>
          <w:numId w:val="1"/>
        </w:numPr>
        <w:ind w:leftChars="0" w:left="482" w:hangingChars="201" w:hanging="482"/>
        <w:rPr>
          <w:rFonts w:hint="eastAsia"/>
        </w:rPr>
      </w:pPr>
      <w:r w:rsidRPr="00DF0D52">
        <w:rPr>
          <w:rFonts w:hint="eastAsia"/>
        </w:rPr>
        <w:t>不要咀嚼，吞嚥假牙清潔劑。</w:t>
      </w:r>
    </w:p>
    <w:p w:rsidR="008B34B3" w:rsidRPr="00DF0D52" w:rsidRDefault="00804BDF" w:rsidP="00DF0D52">
      <w:pPr>
        <w:pStyle w:val="a5"/>
        <w:numPr>
          <w:ilvl w:val="0"/>
          <w:numId w:val="1"/>
        </w:numPr>
        <w:ind w:leftChars="0" w:left="482" w:hangingChars="201" w:hanging="482"/>
        <w:rPr>
          <w:rFonts w:hint="eastAsia"/>
        </w:rPr>
      </w:pPr>
      <w:r w:rsidRPr="00DF0D52">
        <w:rPr>
          <w:rFonts w:hint="eastAsia"/>
        </w:rPr>
        <w:t>隨著時間，隨著年齡的增長</w:t>
      </w:r>
      <w:r w:rsidRPr="00DF0D52">
        <w:rPr>
          <w:rFonts w:hint="eastAsia"/>
        </w:rPr>
        <w:t xml:space="preserve">. </w:t>
      </w:r>
      <w:r w:rsidRPr="00DF0D52">
        <w:rPr>
          <w:rFonts w:hint="eastAsia"/>
        </w:rPr>
        <w:t>調整假牙是必要的。</w:t>
      </w:r>
      <w:r w:rsidRPr="00DF0D52">
        <w:rPr>
          <w:rFonts w:hint="eastAsia"/>
        </w:rPr>
        <w:t xml:space="preserve"> </w:t>
      </w:r>
      <w:r w:rsidRPr="00DF0D52">
        <w:rPr>
          <w:rFonts w:hint="eastAsia"/>
        </w:rPr>
        <w:t>您的口腔會自然地改變</w:t>
      </w:r>
      <w:r w:rsidRPr="00DF0D52">
        <w:rPr>
          <w:rFonts w:hint="eastAsia"/>
        </w:rPr>
        <w:t>,</w:t>
      </w:r>
      <w:r w:rsidRPr="00DF0D52">
        <w:rPr>
          <w:rFonts w:hint="eastAsia"/>
        </w:rPr>
        <w:t>您的骨和牙齦脊會退縮，這可能會影響義齒的密合度。</w:t>
      </w:r>
      <w:r w:rsidRPr="00DF0D52">
        <w:rPr>
          <w:rFonts w:hint="eastAsia"/>
        </w:rPr>
        <w:t xml:space="preserve"> </w:t>
      </w:r>
      <w:r w:rsidR="008B34B3" w:rsidRPr="00DF0D52">
        <w:rPr>
          <w:rFonts w:hint="eastAsia"/>
        </w:rPr>
        <w:t>而導致不合適的義齒</w:t>
      </w:r>
    </w:p>
    <w:p w:rsidR="006F2915" w:rsidRPr="00DF0D52" w:rsidRDefault="00804BDF" w:rsidP="00DF0D52">
      <w:pPr>
        <w:pStyle w:val="a5"/>
        <w:numPr>
          <w:ilvl w:val="0"/>
          <w:numId w:val="1"/>
        </w:numPr>
        <w:ind w:leftChars="0" w:left="482" w:hangingChars="201" w:hanging="482"/>
      </w:pPr>
      <w:r w:rsidRPr="00DF0D52">
        <w:rPr>
          <w:rFonts w:hint="eastAsia"/>
        </w:rPr>
        <w:t>不合的假牙應該由你的牙醫師進行調整。</w:t>
      </w:r>
      <w:r w:rsidRPr="00DF0D52">
        <w:t xml:space="preserve"> </w:t>
      </w:r>
      <w:r w:rsidRPr="00DF0D52">
        <w:rPr>
          <w:rFonts w:hint="eastAsia"/>
        </w:rPr>
        <w:t>假牙不合適可能導致各種問題，</w:t>
      </w:r>
      <w:r w:rsidRPr="00DF0D52">
        <w:rPr>
          <w:rFonts w:ascii="MS Mincho" w:eastAsia="MS Mincho" w:hAnsi="MS Mincho" w:cs="MS Mincho" w:hint="eastAsia"/>
        </w:rPr>
        <w:t>​​</w:t>
      </w:r>
      <w:r w:rsidRPr="00DF0D52">
        <w:rPr>
          <w:rFonts w:ascii="新細明體" w:eastAsia="新細明體" w:hAnsi="新細明體" w:cs="新細明體" w:hint="eastAsia"/>
        </w:rPr>
        <w:t>包括潰瘍或感染。</w:t>
      </w:r>
      <w:r w:rsidR="00DF0D52">
        <w:rPr>
          <w:rFonts w:ascii="新細明體" w:eastAsia="新細明體" w:hAnsi="新細明體" w:cs="新細明體" w:hint="eastAsia"/>
        </w:rPr>
        <w:t xml:space="preserve">                        </w:t>
      </w:r>
      <w:r w:rsidR="008B34B3" w:rsidRPr="00DF0D52">
        <w:rPr>
          <w:rFonts w:ascii="新細明體" w:eastAsia="新細明體" w:hAnsi="新細明體" w:cs="新細明體"/>
          <w:noProof/>
          <w:szCs w:val="24"/>
        </w:rPr>
        <w:drawing>
          <wp:inline distT="0" distB="0" distL="0" distR="0" wp14:anchorId="7F701523" wp14:editId="09E7D7FA">
            <wp:extent cx="1390650" cy="771525"/>
            <wp:effectExtent l="0" t="0" r="0" b="9525"/>
            <wp:docPr id="7" name="圖片 7" descr="C:\Documents and Settings\WILLIAM\My Documents\TORONTO WEB\MORE WEB PHOTO\ORIGINAL 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ILLIAM\My Documents\TORONTO WEB\MORE WEB PHOTO\ORIGINAL STA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52">
        <w:rPr>
          <w:rFonts w:ascii="新細明體" w:eastAsia="新細明體" w:hAnsi="新細明體" w:cs="新細明體" w:hint="eastAsia"/>
        </w:rPr>
        <w:t xml:space="preserve">                                      </w:t>
      </w:r>
      <w:bookmarkStart w:id="0" w:name="_GoBack"/>
      <w:bookmarkEnd w:id="0"/>
    </w:p>
    <w:sectPr w:rsidR="006F2915" w:rsidRPr="00DF0D52" w:rsidSect="00DF0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52" w:rsidRDefault="00DF0D52" w:rsidP="00DF0D52">
      <w:r>
        <w:separator/>
      </w:r>
    </w:p>
  </w:endnote>
  <w:endnote w:type="continuationSeparator" w:id="0">
    <w:p w:rsidR="00DF0D52" w:rsidRDefault="00DF0D52" w:rsidP="00DF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52" w:rsidRDefault="00DF0D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52" w:rsidRDefault="00DF0D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52" w:rsidRDefault="00DF0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52" w:rsidRDefault="00DF0D52" w:rsidP="00DF0D52">
      <w:r>
        <w:separator/>
      </w:r>
    </w:p>
  </w:footnote>
  <w:footnote w:type="continuationSeparator" w:id="0">
    <w:p w:rsidR="00DF0D52" w:rsidRDefault="00DF0D52" w:rsidP="00DF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52" w:rsidRDefault="00DF0D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52" w:rsidRDefault="00DF0D52" w:rsidP="00DF0D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52" w:rsidRDefault="00DF0D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791"/>
      </v:shape>
    </w:pict>
  </w:numPicBullet>
  <w:abstractNum w:abstractNumId="0">
    <w:nsid w:val="514A474E"/>
    <w:multiLevelType w:val="hybridMultilevel"/>
    <w:tmpl w:val="8CBA3812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2052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CA"/>
    <w:rsid w:val="003E7967"/>
    <w:rsid w:val="00591524"/>
    <w:rsid w:val="006F2915"/>
    <w:rsid w:val="006F64CA"/>
    <w:rsid w:val="00804BDF"/>
    <w:rsid w:val="008B34B3"/>
    <w:rsid w:val="00DF0D52"/>
    <w:rsid w:val="00F353FD"/>
    <w:rsid w:val="00F5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64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4BD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F0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0D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0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0D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64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4BD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F0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0D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0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0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AF1DD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686</Characters>
  <Application>Microsoft Office Word</Application>
  <DocSecurity>0</DocSecurity>
  <Lines>5</Lines>
  <Paragraphs>1</Paragraphs>
  <ScaleCrop>false</ScaleCrop>
  <Company>test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testerWRW</dc:creator>
  <cp:keywords/>
  <dc:description/>
  <cp:lastModifiedBy>testerWRW</cp:lastModifiedBy>
  <cp:revision>4</cp:revision>
  <dcterms:created xsi:type="dcterms:W3CDTF">2015-10-27T16:37:00Z</dcterms:created>
  <dcterms:modified xsi:type="dcterms:W3CDTF">2015-10-27T17:54:00Z</dcterms:modified>
</cp:coreProperties>
</file>